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Муниципальное казенное общеобразовательное учреждение </w:t>
      </w: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rFonts w:ascii="Times New Roman" w:hAnsi="Times New Roman" w:cs="Times New Roman"/>
          <w:b/>
          <w:sz w:val="28"/>
        </w:rPr>
        <w:t>А.Н.Немтушкина</w:t>
      </w:r>
      <w:proofErr w:type="spellEnd"/>
      <w:r w:rsidRPr="002B5212"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>Красноярского края</w:t>
      </w: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noProof/>
          <w:sz w:val="40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2E59BF" w:rsidRPr="002B5212" w:rsidTr="00EF23BB">
        <w:tc>
          <w:tcPr>
            <w:tcW w:w="1880" w:type="pct"/>
          </w:tcPr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Руководитель МО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 Румянцева Л.А.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</w:tcPr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5212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«____»____________201</w:t>
            </w:r>
            <w:r>
              <w:rPr>
                <w:rFonts w:ascii="Times New Roman" w:hAnsi="Times New Roman" w:cs="Times New Roman"/>
              </w:rPr>
              <w:t>7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pct"/>
          </w:tcPr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Директор МКОУ ТСОШ-И ЭМР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___________ Еремина В.В.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№101</w:t>
            </w:r>
            <w:r w:rsidRPr="002B5212">
              <w:rPr>
                <w:rFonts w:ascii="Times New Roman" w:hAnsi="Times New Roman" w:cs="Times New Roman"/>
              </w:rPr>
              <w:t xml:space="preserve">ПР от </w:t>
            </w:r>
            <w:r>
              <w:rPr>
                <w:rFonts w:ascii="Times New Roman" w:hAnsi="Times New Roman" w:cs="Times New Roman"/>
              </w:rPr>
              <w:t>01.09.17г</w:t>
            </w:r>
            <w:r w:rsidRPr="002B5212">
              <w:rPr>
                <w:rFonts w:ascii="Times New Roman" w:hAnsi="Times New Roman" w:cs="Times New Roman"/>
              </w:rPr>
              <w:t xml:space="preserve"> </w:t>
            </w:r>
          </w:p>
          <w:p w:rsidR="002E59BF" w:rsidRPr="002B5212" w:rsidRDefault="002E59BF" w:rsidP="00EF23BB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2B5212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 w:rsidRPr="002B5212"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44"/>
        </w:rPr>
      </w:pPr>
      <w:proofErr w:type="spellStart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 xml:space="preserve"> Валентины Евгеньевны</w:t>
      </w:r>
    </w:p>
    <w:p w:rsidR="002E59BF" w:rsidRPr="002B5212" w:rsidRDefault="002E59BF" w:rsidP="002E59B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  <w:t>Английский язык</w:t>
      </w:r>
    </w:p>
    <w:p w:rsidR="002E59BF" w:rsidRPr="002B5212" w:rsidRDefault="002E59BF" w:rsidP="002E59B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>класс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>9</w:t>
      </w: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2E59BF" w:rsidRPr="002B5212" w:rsidRDefault="002E59BF" w:rsidP="002E59BF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2E59BF" w:rsidRPr="002B5212" w:rsidRDefault="002E59BF" w:rsidP="002E59B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 w:rsidRPr="002B5212">
        <w:rPr>
          <w:rFonts w:ascii="Times New Roman" w:hAnsi="Times New Roman" w:cs="Times New Roman"/>
          <w:sz w:val="44"/>
          <w:szCs w:val="44"/>
        </w:rPr>
        <w:t>2017-2018 учебный год</w:t>
      </w:r>
    </w:p>
    <w:p w:rsidR="002E59BF" w:rsidRDefault="002E59BF" w:rsidP="00E531C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9BF" w:rsidRDefault="002E59BF" w:rsidP="00E531C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3A5" w:rsidRPr="00D52BA5" w:rsidRDefault="00E531CE" w:rsidP="00E531C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34094E" w:rsidRPr="00D52BA5"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</w:p>
    <w:p w:rsidR="004E6593" w:rsidRPr="00D52BA5" w:rsidRDefault="004E6593" w:rsidP="004E6593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2BA5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по английскому языку, федерального компонента государственного образовательного стандарта основного общего образования, </w:t>
      </w:r>
      <w:r w:rsidRPr="00D52BA5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утвержденного приказом</w:t>
      </w:r>
      <w:r w:rsidRPr="00D52BA5">
        <w:rPr>
          <w:rFonts w:ascii="Times New Roman" w:hAnsi="Times New Roman" w:cs="Times New Roman"/>
          <w:sz w:val="24"/>
          <w:szCs w:val="24"/>
        </w:rPr>
        <w:t xml:space="preserve"> МО от 05.03.2004г. № 1089 “Об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”.  </w:t>
      </w:r>
      <w:proofErr w:type="gramEnd"/>
    </w:p>
    <w:p w:rsidR="004E6593" w:rsidRPr="00D52BA5" w:rsidRDefault="004E6593" w:rsidP="004E6593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Цели  и задачи</w:t>
      </w:r>
      <w:r w:rsidRPr="00D52BA5">
        <w:rPr>
          <w:rFonts w:ascii="Times New Roman" w:hAnsi="Times New Roman" w:cs="Times New Roman"/>
          <w:sz w:val="24"/>
          <w:szCs w:val="24"/>
        </w:rPr>
        <w:t xml:space="preserve"> данной программы:</w:t>
      </w:r>
    </w:p>
    <w:p w:rsidR="00E013A5" w:rsidRPr="00D52BA5" w:rsidRDefault="00E013A5" w:rsidP="00E013A5">
      <w:pPr>
        <w:pStyle w:val="a3"/>
        <w:widowControl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E013A5" w:rsidRPr="00D52BA5" w:rsidRDefault="00E013A5" w:rsidP="00E013A5">
      <w:pPr>
        <w:pStyle w:val="a4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D52BA5">
        <w:rPr>
          <w:rFonts w:ascii="Times New Roman" w:hAnsi="Times New Roman"/>
          <w:color w:val="auto"/>
          <w:szCs w:val="24"/>
        </w:rPr>
        <w:t>-речевая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E013A5" w:rsidRPr="00D52BA5" w:rsidRDefault="00E013A5" w:rsidP="00E013A5">
      <w:pPr>
        <w:pStyle w:val="21"/>
        <w:widowControl w:val="0"/>
        <w:tabs>
          <w:tab w:val="left" w:pos="708"/>
        </w:tabs>
        <w:ind w:left="-567" w:right="0"/>
        <w:jc w:val="both"/>
        <w:rPr>
          <w:sz w:val="24"/>
          <w:szCs w:val="24"/>
        </w:rPr>
      </w:pPr>
      <w:r w:rsidRPr="00D52BA5">
        <w:rPr>
          <w:sz w:val="24"/>
          <w:szCs w:val="24"/>
        </w:rPr>
        <w:t xml:space="preserve">-языковая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Pr="00D52BA5">
        <w:rPr>
          <w:sz w:val="24"/>
          <w:szCs w:val="24"/>
          <w:lang w:val="en-US"/>
        </w:rPr>
        <w:t>c</w:t>
      </w:r>
      <w:r w:rsidRPr="00D52BA5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E013A5" w:rsidRPr="00D52BA5" w:rsidRDefault="00E013A5" w:rsidP="00E013A5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D52BA5">
        <w:rPr>
          <w:rFonts w:ascii="Times New Roman" w:hAnsi="Times New Roman"/>
          <w:color w:val="auto"/>
          <w:szCs w:val="24"/>
        </w:rP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D52BA5">
        <w:rPr>
          <w:rFonts w:ascii="Times New Roman" w:hAnsi="Times New Roman"/>
          <w:color w:val="auto"/>
          <w:szCs w:val="24"/>
          <w:lang w:val="en-US"/>
        </w:rPr>
        <w:t>IX</w:t>
      </w:r>
      <w:r w:rsidR="00650CCC" w:rsidRPr="00D52BA5">
        <w:rPr>
          <w:rFonts w:ascii="Times New Roman" w:hAnsi="Times New Roman"/>
          <w:color w:val="auto"/>
          <w:szCs w:val="24"/>
        </w:rPr>
        <w:t xml:space="preserve"> класс</w:t>
      </w:r>
      <w:r w:rsidRPr="00D52BA5">
        <w:rPr>
          <w:rFonts w:ascii="Times New Roman" w:hAnsi="Times New Roman"/>
          <w:color w:val="auto"/>
          <w:szCs w:val="24"/>
        </w:rPr>
        <w:t>); формирование умения представлять свою страну, ее культуру в условиях иноязычного межкультурного общения;</w:t>
      </w:r>
    </w:p>
    <w:p w:rsidR="00E013A5" w:rsidRPr="00D52BA5" w:rsidRDefault="00E013A5" w:rsidP="00E013A5">
      <w:pPr>
        <w:pStyle w:val="a4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D52BA5">
        <w:rPr>
          <w:rFonts w:ascii="Times New Roman" w:hAnsi="Times New Roman"/>
          <w:color w:val="auto"/>
          <w:szCs w:val="24"/>
        </w:rPr>
        <w:t>-компенсаторная компетенция – развитие умений выходить из положения в условиях дефицита языковых сре</w:t>
      </w:r>
      <w:proofErr w:type="gramStart"/>
      <w:r w:rsidRPr="00D52BA5">
        <w:rPr>
          <w:rFonts w:ascii="Times New Roman" w:hAnsi="Times New Roman"/>
          <w:color w:val="auto"/>
          <w:szCs w:val="24"/>
        </w:rPr>
        <w:t>дств пр</w:t>
      </w:r>
      <w:proofErr w:type="gramEnd"/>
      <w:r w:rsidRPr="00D52BA5">
        <w:rPr>
          <w:rFonts w:ascii="Times New Roman" w:hAnsi="Times New Roman"/>
          <w:color w:val="auto"/>
          <w:szCs w:val="24"/>
        </w:rPr>
        <w:t>и получении и передаче информации;</w:t>
      </w:r>
    </w:p>
    <w:p w:rsidR="00E013A5" w:rsidRPr="00D52BA5" w:rsidRDefault="00E013A5" w:rsidP="00E013A5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D52BA5">
        <w:rPr>
          <w:rFonts w:ascii="Times New Roman" w:hAnsi="Times New Roman"/>
          <w:color w:val="auto"/>
          <w:szCs w:val="24"/>
        </w:rPr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E013A5" w:rsidRPr="00D52BA5" w:rsidRDefault="00E013A5" w:rsidP="00E013A5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  <w:r w:rsidRPr="00D52BA5">
        <w:rPr>
          <w:rFonts w:ascii="Times New Roman" w:hAnsi="Times New Roman"/>
          <w:color w:val="auto"/>
          <w:szCs w:val="24"/>
        </w:rP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D52BA5">
        <w:rPr>
          <w:rFonts w:ascii="Times New Roman" w:hAnsi="Times New Roman"/>
          <w:color w:val="auto"/>
          <w:szCs w:val="24"/>
        </w:rPr>
        <w:t>ств гр</w:t>
      </w:r>
      <w:proofErr w:type="gramEnd"/>
      <w:r w:rsidRPr="00D52BA5">
        <w:rPr>
          <w:rFonts w:ascii="Times New Roman" w:hAnsi="Times New Roman"/>
          <w:color w:val="auto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4E6593" w:rsidRPr="00D52BA5" w:rsidRDefault="004E6593" w:rsidP="00E013A5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</w:p>
    <w:p w:rsidR="004E6593" w:rsidRPr="00D52BA5" w:rsidRDefault="004E6593" w:rsidP="00E531CE">
      <w:pPr>
        <w:widowControl w:val="0"/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2BA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</w:t>
      </w:r>
      <w:r w:rsidRPr="00D52BA5">
        <w:rPr>
          <w:rFonts w:ascii="Times New Roman" w:hAnsi="Times New Roman" w:cs="Times New Roman"/>
          <w:b/>
          <w:sz w:val="24"/>
          <w:szCs w:val="24"/>
        </w:rPr>
        <w:t>:</w:t>
      </w:r>
    </w:p>
    <w:p w:rsidR="004E6593" w:rsidRPr="00D52BA5" w:rsidRDefault="004E6593" w:rsidP="00E531CE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Английский язык: учеб. Для 9 кл. общеобразоват. учреждений / [ В.П. Кузовлев, Н. М. Лапа, Э. Ш. Перегудова и др.]; рос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>кад. наук, Рос. акад. образования, изд-во “Просвещение”.  – 6-е изд., перераб. – М.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 Просвещение, 2002 г.</w:t>
      </w:r>
    </w:p>
    <w:p w:rsidR="004E6593" w:rsidRPr="00D52BA5" w:rsidRDefault="004E6593" w:rsidP="00E531CE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Рабочая тетрадь к учебнику 9 кл. общеобразоват. учреждений (“</w:t>
      </w:r>
      <w:r w:rsidRPr="00D52BA5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52BA5">
        <w:rPr>
          <w:rFonts w:ascii="Times New Roman" w:hAnsi="Times New Roman" w:cs="Times New Roman"/>
          <w:sz w:val="24"/>
          <w:szCs w:val="24"/>
        </w:rPr>
        <w:t>-9” В.П. Кузовлев-М.: Просвещение) – М.: Просвещение, 2002 г.</w:t>
      </w:r>
    </w:p>
    <w:p w:rsidR="004E6593" w:rsidRPr="00D52BA5" w:rsidRDefault="004E6593" w:rsidP="00E531CE">
      <w:pPr>
        <w:pStyle w:val="2"/>
        <w:widowControl w:val="0"/>
        <w:ind w:left="-567"/>
        <w:rPr>
          <w:rFonts w:ascii="Times New Roman" w:hAnsi="Times New Roman"/>
          <w:color w:val="auto"/>
          <w:szCs w:val="24"/>
        </w:rPr>
      </w:pPr>
    </w:p>
    <w:p w:rsidR="001179FA" w:rsidRPr="00D52BA5" w:rsidRDefault="00490C97" w:rsidP="00E531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Учитывая все праздничные дни р</w:t>
      </w:r>
      <w:r w:rsidR="00E531CE" w:rsidRPr="00D52BA5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96</w:t>
      </w:r>
      <w:r w:rsidR="001179FA" w:rsidRPr="00D52BA5">
        <w:rPr>
          <w:rFonts w:ascii="Times New Roman" w:hAnsi="Times New Roman" w:cs="Times New Roman"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sz w:val="24"/>
          <w:szCs w:val="24"/>
        </w:rPr>
        <w:t>в год, учебный год составляет 32</w:t>
      </w:r>
      <w:r w:rsidR="001179FA" w:rsidRPr="00D52BA5">
        <w:rPr>
          <w:rFonts w:ascii="Times New Roman" w:hAnsi="Times New Roman" w:cs="Times New Roman"/>
          <w:sz w:val="24"/>
          <w:szCs w:val="24"/>
        </w:rPr>
        <w:t xml:space="preserve"> недели (3 часа в неделю)</w:t>
      </w:r>
      <w:r w:rsidR="00354C52" w:rsidRPr="00D52BA5">
        <w:rPr>
          <w:rFonts w:ascii="Times New Roman" w:hAnsi="Times New Roman" w:cs="Times New Roman"/>
          <w:sz w:val="24"/>
          <w:szCs w:val="24"/>
        </w:rPr>
        <w:t>.</w:t>
      </w:r>
    </w:p>
    <w:p w:rsidR="00E013A5" w:rsidRPr="00D52BA5" w:rsidRDefault="00E013A5" w:rsidP="00E531CE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 xml:space="preserve">В своей рабочей программе я использую национально-региональный компонент при изучении следующих тем: одежда, родной город (село, поселок), жилище и т.д.  </w:t>
      </w:r>
    </w:p>
    <w:p w:rsidR="004E6593" w:rsidRPr="00D52BA5" w:rsidRDefault="004E6593" w:rsidP="00E531CE">
      <w:pPr>
        <w:spacing w:after="0"/>
        <w:ind w:left="-567"/>
        <w:jc w:val="both"/>
        <w:rPr>
          <w:sz w:val="24"/>
          <w:szCs w:val="24"/>
        </w:rPr>
      </w:pPr>
      <w:r w:rsidRPr="00D52B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формой организации учебного процесса является урок. В целях текущего контроля знаний, умений, навыков учащихся и оценки результатов </w:t>
      </w:r>
      <w:proofErr w:type="gramStart"/>
      <w:r w:rsidRPr="00D52BA5">
        <w:rPr>
          <w:rFonts w:ascii="Times New Roman" w:hAnsi="Times New Roman" w:cs="Times New Roman"/>
          <w:color w:val="000000" w:themeColor="text1"/>
          <w:sz w:val="24"/>
          <w:szCs w:val="24"/>
        </w:rPr>
        <w:t>обучения по</w:t>
      </w:r>
      <w:proofErr w:type="gramEnd"/>
      <w:r w:rsidRPr="00D52B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данной программе используются тесты, контрольные, проверочные работы, проектная деятельность учащихся.</w:t>
      </w:r>
    </w:p>
    <w:p w:rsidR="00E013A5" w:rsidRPr="00D52BA5" w:rsidRDefault="00E013A5" w:rsidP="00E531CE">
      <w:pPr>
        <w:ind w:left="-567"/>
        <w:jc w:val="both"/>
        <w:rPr>
          <w:sz w:val="24"/>
          <w:szCs w:val="24"/>
        </w:rPr>
      </w:pPr>
    </w:p>
    <w:p w:rsidR="00E013A5" w:rsidRPr="00D52BA5" w:rsidRDefault="00E013A5" w:rsidP="00E013A5">
      <w:pPr>
        <w:ind w:left="-567"/>
        <w:rPr>
          <w:sz w:val="24"/>
          <w:szCs w:val="24"/>
        </w:rPr>
      </w:pPr>
    </w:p>
    <w:p w:rsidR="00E013A5" w:rsidRPr="00D52BA5" w:rsidRDefault="00E013A5" w:rsidP="00E013A5">
      <w:pPr>
        <w:ind w:left="-567"/>
        <w:rPr>
          <w:sz w:val="24"/>
          <w:szCs w:val="24"/>
        </w:rPr>
      </w:pPr>
    </w:p>
    <w:p w:rsidR="00E013A5" w:rsidRPr="00D52BA5" w:rsidRDefault="00E013A5" w:rsidP="009B47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E013A5" w:rsidRPr="00D52B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В процессе овладения аудированием девятиклассники учатся: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</w:t>
      </w:r>
      <w:r w:rsidR="00685313" w:rsidRPr="00D52BA5">
        <w:rPr>
          <w:rFonts w:ascii="Times New Roman" w:hAnsi="Times New Roman" w:cs="Times New Roman"/>
          <w:sz w:val="24"/>
          <w:szCs w:val="24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различать на слух звуки, звукосочетания, слова, предложения на английском языке;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</w:t>
      </w:r>
      <w:r w:rsidR="00685313" w:rsidRPr="00D52BA5">
        <w:rPr>
          <w:rFonts w:ascii="Times New Roman" w:hAnsi="Times New Roman" w:cs="Times New Roman"/>
          <w:sz w:val="24"/>
          <w:szCs w:val="24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различать на слух интонацию и эмоциональную окраску фраз;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</w:t>
      </w:r>
      <w:r w:rsidR="00685313" w:rsidRPr="00D52BA5">
        <w:rPr>
          <w:rFonts w:ascii="Times New Roman" w:hAnsi="Times New Roman" w:cs="Times New Roman"/>
          <w:sz w:val="24"/>
          <w:szCs w:val="24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воспринимать и понимать речь учителя и одноклассников в процессе диалогического общения на уроке;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понимать на слух небольшое сообщение;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</w:t>
      </w:r>
      <w:r w:rsidR="00685313" w:rsidRPr="00D52BA5">
        <w:rPr>
          <w:rFonts w:ascii="Times New Roman" w:hAnsi="Times New Roman" w:cs="Times New Roman"/>
          <w:sz w:val="24"/>
          <w:szCs w:val="24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понимать с опорой на наглядность;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воспринимать на слух иноязычный текст;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выделять основную мысль в тексте;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выбирать главные факты;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выборочно понимать главную информацию с опорой на языковую догадку.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Время звучани</w:t>
      </w:r>
      <w:r w:rsidR="00685313" w:rsidRPr="00D52BA5">
        <w:rPr>
          <w:rFonts w:ascii="Times New Roman" w:hAnsi="Times New Roman" w:cs="Times New Roman"/>
          <w:sz w:val="24"/>
          <w:szCs w:val="24"/>
        </w:rPr>
        <w:t>я текста для аудирования  до 5</w:t>
      </w:r>
      <w:r w:rsidRPr="00D52BA5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E013A5" w:rsidRPr="00D52B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 xml:space="preserve"> Говорение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 xml:space="preserve"> Монологическая речь.</w:t>
      </w:r>
      <w:r w:rsidRPr="00D52BA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В процессе овладения говорением  девятиклассники учатся: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передавать содержание, основную мысль  прочитанного текста с опорой на текст;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делать сообщения в связи  с прочитанным текстом;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кратко высказывать о фактах и событиях, используя основные ко</w:t>
      </w:r>
      <w:r w:rsidR="00685313" w:rsidRPr="00D52BA5">
        <w:rPr>
          <w:rFonts w:ascii="Times New Roman" w:hAnsi="Times New Roman" w:cs="Times New Roman"/>
          <w:sz w:val="24"/>
          <w:szCs w:val="24"/>
        </w:rPr>
        <w:t>ммуникативные типы речи (</w:t>
      </w:r>
      <w:r w:rsidRPr="00D52BA5">
        <w:rPr>
          <w:rFonts w:ascii="Times New Roman" w:hAnsi="Times New Roman" w:cs="Times New Roman"/>
          <w:sz w:val="24"/>
          <w:szCs w:val="24"/>
        </w:rPr>
        <w:t>описание, повествование, сообщение, характеристика)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Монологическое высказывание в 9  классе  -  до 12  фраз. Форма высказывания – описание, рассказ.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 xml:space="preserve">Диалогическая речь.  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начать, поддержать и закончить разговор;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 xml:space="preserve">- поздравить, 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выразить пожелание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 и отреагировать на них;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вежливо переспросить, выразить согласие/отказ;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gramStart"/>
      <w:r w:rsidRPr="00D52BA5">
        <w:rPr>
          <w:rFonts w:ascii="Times New Roman" w:hAnsi="Times New Roman" w:cs="Times New Roman"/>
          <w:b/>
          <w:sz w:val="24"/>
          <w:szCs w:val="24"/>
        </w:rPr>
        <w:t>-</w:t>
      </w:r>
      <w:r w:rsidR="00685313" w:rsidRPr="00D52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запрашивать и сообщать фактическую информацию (Кто?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 Что? Как? Где? Куда? Когда? 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Почему?), переходя с позиции спрашивающего в позицию отвечающего;</w:t>
      </w:r>
      <w:proofErr w:type="gramEnd"/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-</w:t>
      </w:r>
      <w:r w:rsidRPr="00D52BA5">
        <w:rPr>
          <w:rFonts w:ascii="Times New Roman" w:hAnsi="Times New Roman" w:cs="Times New Roman"/>
          <w:sz w:val="24"/>
          <w:szCs w:val="24"/>
        </w:rPr>
        <w:t xml:space="preserve"> целенаправленно расспрашивать, брать интервью;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52BA5">
        <w:rPr>
          <w:rFonts w:ascii="Times New Roman" w:hAnsi="Times New Roman" w:cs="Times New Roman"/>
          <w:sz w:val="24"/>
          <w:szCs w:val="24"/>
        </w:rPr>
        <w:t>обратиться с просьбой;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-</w:t>
      </w:r>
      <w:r w:rsidRPr="00D52BA5">
        <w:rPr>
          <w:rFonts w:ascii="Times New Roman" w:hAnsi="Times New Roman" w:cs="Times New Roman"/>
          <w:sz w:val="24"/>
          <w:szCs w:val="24"/>
        </w:rPr>
        <w:t xml:space="preserve"> дать совет и принять;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-</w:t>
      </w:r>
      <w:r w:rsidRPr="00D52BA5">
        <w:rPr>
          <w:rFonts w:ascii="Times New Roman" w:hAnsi="Times New Roman" w:cs="Times New Roman"/>
          <w:sz w:val="24"/>
          <w:szCs w:val="24"/>
        </w:rPr>
        <w:t xml:space="preserve"> пригласить к действию;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-</w:t>
      </w:r>
      <w:r w:rsidR="00685313" w:rsidRPr="00D52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сделать предложение и выразить согласие.</w:t>
      </w:r>
    </w:p>
    <w:p w:rsidR="00E013A5" w:rsidRPr="00D52BA5" w:rsidRDefault="00E013A5" w:rsidP="00E013A5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 xml:space="preserve">Объем до </w:t>
      </w:r>
      <w:r w:rsidRPr="00D52BA5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D52BA5">
        <w:rPr>
          <w:rFonts w:ascii="Times New Roman" w:hAnsi="Times New Roman" w:cs="Times New Roman"/>
          <w:sz w:val="24"/>
          <w:szCs w:val="24"/>
        </w:rPr>
        <w:t xml:space="preserve"> реплик.</w:t>
      </w:r>
    </w:p>
    <w:p w:rsidR="00E013A5" w:rsidRPr="00D52B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E013A5" w:rsidRPr="00D52BA5" w:rsidRDefault="00B67E6D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При овладении чтением 9</w:t>
      </w:r>
      <w:r w:rsidR="00E013A5" w:rsidRPr="00D52BA5">
        <w:rPr>
          <w:rFonts w:ascii="Times New Roman" w:hAnsi="Times New Roman" w:cs="Times New Roman"/>
          <w:sz w:val="24"/>
          <w:szCs w:val="24"/>
        </w:rPr>
        <w:t>-классники  учатся: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определять тему, содержание текста по заголовку;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выделять основную мысль;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выбирать главные факты из текста;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устанавливать логическую последовательность.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Объем текстов для чтения до 500 слов.</w:t>
      </w:r>
    </w:p>
    <w:p w:rsidR="00E013A5" w:rsidRPr="00D52BA5" w:rsidRDefault="00E013A5" w:rsidP="00E013A5">
      <w:pPr>
        <w:pStyle w:val="a3"/>
        <w:numPr>
          <w:ilvl w:val="0"/>
          <w:numId w:val="2"/>
        </w:numPr>
        <w:spacing w:after="0" w:line="240" w:lineRule="auto"/>
        <w:ind w:left="-567" w:firstLine="0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При овладении письмом  9-классники  учатся: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делать выписки из текста;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писать короткие поздравления;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писать личное письмо по образцу;</w:t>
      </w:r>
    </w:p>
    <w:p w:rsidR="00E013A5" w:rsidRPr="00D52BA5" w:rsidRDefault="00E013A5" w:rsidP="00E013A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заполнять бланки.</w:t>
      </w:r>
    </w:p>
    <w:p w:rsidR="00E013A5" w:rsidRPr="00D52BA5" w:rsidRDefault="00E013A5" w:rsidP="00E013A5">
      <w:pPr>
        <w:ind w:left="-567"/>
        <w:rPr>
          <w:sz w:val="24"/>
          <w:szCs w:val="24"/>
        </w:rPr>
      </w:pPr>
    </w:p>
    <w:p w:rsidR="00E013A5" w:rsidRPr="00D52BA5" w:rsidRDefault="00E013A5" w:rsidP="00E013A5">
      <w:pPr>
        <w:ind w:left="-567"/>
        <w:rPr>
          <w:sz w:val="24"/>
          <w:szCs w:val="24"/>
        </w:rPr>
      </w:pPr>
    </w:p>
    <w:p w:rsidR="00E531CE" w:rsidRPr="00D52BA5" w:rsidRDefault="0029679F" w:rsidP="00E531CE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Учебно-методический план</w:t>
      </w:r>
    </w:p>
    <w:tbl>
      <w:tblPr>
        <w:tblStyle w:val="a6"/>
        <w:tblW w:w="9747" w:type="dxa"/>
        <w:tblInd w:w="-567" w:type="dxa"/>
        <w:tblLook w:val="04A0"/>
      </w:tblPr>
      <w:tblGrid>
        <w:gridCol w:w="4361"/>
        <w:gridCol w:w="2410"/>
        <w:gridCol w:w="2976"/>
      </w:tblGrid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1 Чтение. Почему нет?</w:t>
            </w:r>
          </w:p>
        </w:tc>
        <w:tc>
          <w:tcPr>
            <w:tcW w:w="2410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2 Давайте начнем с музыки</w:t>
            </w:r>
          </w:p>
        </w:tc>
        <w:tc>
          <w:tcPr>
            <w:tcW w:w="2410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3 Какие новости?</w:t>
            </w:r>
          </w:p>
        </w:tc>
        <w:tc>
          <w:tcPr>
            <w:tcW w:w="2410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1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4 Здоровый образ жизни</w:t>
            </w:r>
          </w:p>
        </w:tc>
        <w:tc>
          <w:tcPr>
            <w:tcW w:w="2410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5 Кем ты будешь?</w:t>
            </w:r>
          </w:p>
        </w:tc>
        <w:tc>
          <w:tcPr>
            <w:tcW w:w="2410" w:type="dxa"/>
          </w:tcPr>
          <w:p w:rsidR="009B47F6" w:rsidRPr="00D52BA5" w:rsidRDefault="00697154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6 Британия в мире</w:t>
            </w:r>
          </w:p>
        </w:tc>
        <w:tc>
          <w:tcPr>
            <w:tcW w:w="2410" w:type="dxa"/>
          </w:tcPr>
          <w:p w:rsidR="009B47F6" w:rsidRPr="00697154" w:rsidRDefault="00697154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</w:tcPr>
          <w:p w:rsidR="009B47F6" w:rsidRPr="00D52BA5" w:rsidRDefault="009B47F6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47F6" w:rsidRPr="00D52BA5" w:rsidTr="009B47F6">
        <w:tc>
          <w:tcPr>
            <w:tcW w:w="4361" w:type="dxa"/>
          </w:tcPr>
          <w:p w:rsidR="009B47F6" w:rsidRPr="00D52BA5" w:rsidRDefault="009B47F6" w:rsidP="009B4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Итого: количество часов за год</w:t>
            </w:r>
          </w:p>
        </w:tc>
        <w:tc>
          <w:tcPr>
            <w:tcW w:w="2410" w:type="dxa"/>
          </w:tcPr>
          <w:p w:rsidR="009B47F6" w:rsidRPr="00697154" w:rsidRDefault="001179FA" w:rsidP="009B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6971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9B47F6" w:rsidRPr="00D52BA5" w:rsidRDefault="004E6593" w:rsidP="004E6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58042B" w:rsidRPr="00D52BA5" w:rsidRDefault="0058042B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E531CE" w:rsidRPr="00D52BA5" w:rsidRDefault="00E531CE" w:rsidP="00E013A5">
      <w:pPr>
        <w:ind w:left="-567"/>
        <w:rPr>
          <w:sz w:val="24"/>
          <w:szCs w:val="24"/>
        </w:rPr>
      </w:pPr>
    </w:p>
    <w:p w:rsidR="009B47F6" w:rsidRPr="00D52BA5" w:rsidRDefault="009B47F6" w:rsidP="009B47F6">
      <w:pPr>
        <w:rPr>
          <w:sz w:val="24"/>
          <w:szCs w:val="24"/>
        </w:rPr>
      </w:pPr>
    </w:p>
    <w:p w:rsidR="0058042B" w:rsidRPr="00D52BA5" w:rsidRDefault="0058042B" w:rsidP="004E65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52BA5" w:rsidRDefault="00D52BA5" w:rsidP="00D52B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9класс </w:t>
      </w:r>
    </w:p>
    <w:p w:rsidR="0058042B" w:rsidRPr="00D52BA5" w:rsidRDefault="0058042B" w:rsidP="00D52B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1 четверть</w:t>
      </w:r>
    </w:p>
    <w:tbl>
      <w:tblPr>
        <w:tblStyle w:val="a6"/>
        <w:tblW w:w="11056" w:type="dxa"/>
        <w:tblInd w:w="-1026" w:type="dxa"/>
        <w:tblLayout w:type="fixed"/>
        <w:tblLook w:val="04A0"/>
      </w:tblPr>
      <w:tblGrid>
        <w:gridCol w:w="708"/>
        <w:gridCol w:w="710"/>
        <w:gridCol w:w="3260"/>
        <w:gridCol w:w="992"/>
        <w:gridCol w:w="993"/>
        <w:gridCol w:w="2551"/>
        <w:gridCol w:w="1842"/>
      </w:tblGrid>
      <w:tr w:rsidR="00107537" w:rsidRPr="00D52BA5" w:rsidTr="00466DFF">
        <w:trPr>
          <w:trHeight w:val="692"/>
        </w:trPr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551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842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537" w:rsidRPr="00D52BA5" w:rsidRDefault="00107537" w:rsidP="00650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“Чтение. Почему нет?”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Литература Великобритании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Известные Британские писатели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07537" w:rsidRPr="00D52BA5" w:rsidRDefault="000F0544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Какие литературные места есть в твоей стране?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Пассивный залог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Литературные жанры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Пассивный залог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Роль книги в нашей жизни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предложения-подлежащие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предложения-подлежащие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Литературная карта страны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Предпочтение подростков в чтении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Любимые писатели, произведения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Выбор книги в качестве подарка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“Книги”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“Книги”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842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“Книги”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“Давайте начнем с музыки”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Музыка в нашей жизни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Артикль с личными именами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Музыка Великобритании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Неличные формы глагола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Музыкальные стили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Неличные формы глагола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Композиторы и их произведения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Глагольные идиомы с наречием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Променад-концерты</w:t>
            </w:r>
            <w:proofErr w:type="gramEnd"/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Способы выражение будущего действия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История рок - и поп-музыки, наиболее известные исполнители, их произведения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Способы выражение будущего действия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История рок - и поп-музыки, наиболее известные исполнители, их произведения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Способы выражение будущего действия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“Музыка”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“Музыка”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842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“Музыка”</w:t>
            </w:r>
          </w:p>
        </w:tc>
        <w:tc>
          <w:tcPr>
            <w:tcW w:w="992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6503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систематизация, 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842" w:type="dxa"/>
          </w:tcPr>
          <w:p w:rsidR="00107537" w:rsidRPr="00D52BA5" w:rsidRDefault="000F0544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</w:tr>
    </w:tbl>
    <w:p w:rsidR="0058042B" w:rsidRPr="00D52BA5" w:rsidRDefault="0058042B" w:rsidP="00650397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50397" w:rsidRPr="00D52BA5" w:rsidRDefault="00650397" w:rsidP="00650397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A5">
        <w:rPr>
          <w:rFonts w:ascii="Times New Roman" w:hAnsi="Times New Roman" w:cs="Times New Roman"/>
          <w:b/>
          <w:sz w:val="28"/>
          <w:szCs w:val="28"/>
        </w:rPr>
        <w:t>2 четверть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708"/>
        <w:gridCol w:w="710"/>
        <w:gridCol w:w="3260"/>
        <w:gridCol w:w="992"/>
        <w:gridCol w:w="993"/>
        <w:gridCol w:w="2551"/>
        <w:gridCol w:w="1843"/>
      </w:tblGrid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551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843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>Какие новости?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Основные типы вопросов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Основные типы вопросов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Пресса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Основные типы вопросов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Периодика для подростков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Виды периодических изданий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Согласование времен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Неличные формы глагола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определительные предложения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определительные предложения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Роль и влияние средств массовой информации на жизнь человека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Типы передач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Моя любимая передача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Передачи, которая смотрит моя семья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Газеты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Журналы</w:t>
            </w:r>
          </w:p>
        </w:tc>
        <w:tc>
          <w:tcPr>
            <w:tcW w:w="992" w:type="dxa"/>
          </w:tcPr>
          <w:p w:rsidR="00107537" w:rsidRPr="00D52BA5" w:rsidRDefault="00107537" w:rsidP="00D5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Газетные статьи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Литературные статьи в газетах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Театры Великобритании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Театры России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“Средства массовой информации”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2259E" w:rsidRPr="00D52BA5" w:rsidTr="00466DFF">
        <w:tc>
          <w:tcPr>
            <w:tcW w:w="708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«Средства Массовой информации»</w:t>
            </w:r>
          </w:p>
        </w:tc>
        <w:tc>
          <w:tcPr>
            <w:tcW w:w="992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2259E" w:rsidRPr="00D52BA5" w:rsidRDefault="0062259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59E" w:rsidRPr="00D52BA5" w:rsidRDefault="0062259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59E" w:rsidRPr="00D52BA5" w:rsidTr="00466DFF">
        <w:tc>
          <w:tcPr>
            <w:tcW w:w="708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«Средства Массовой информации»</w:t>
            </w:r>
          </w:p>
        </w:tc>
        <w:tc>
          <w:tcPr>
            <w:tcW w:w="992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2259E" w:rsidRPr="00D52BA5" w:rsidRDefault="0062259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2259E" w:rsidRPr="00D52BA5" w:rsidRDefault="0062259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094E" w:rsidRDefault="0034094E" w:rsidP="00B00FE2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259E" w:rsidRDefault="0062259E" w:rsidP="00B00FE2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62259E" w:rsidRPr="00D52BA5" w:rsidRDefault="0062259E" w:rsidP="00B00FE2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00FE2" w:rsidRPr="00D52BA5" w:rsidRDefault="00B00FE2" w:rsidP="00B00FE2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A5">
        <w:rPr>
          <w:rFonts w:ascii="Times New Roman" w:hAnsi="Times New Roman" w:cs="Times New Roman"/>
          <w:b/>
          <w:sz w:val="28"/>
          <w:szCs w:val="28"/>
        </w:rPr>
        <w:lastRenderedPageBreak/>
        <w:t>3 четверть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708"/>
        <w:gridCol w:w="710"/>
        <w:gridCol w:w="3260"/>
        <w:gridCol w:w="992"/>
        <w:gridCol w:w="993"/>
        <w:gridCol w:w="2551"/>
        <w:gridCol w:w="1843"/>
      </w:tblGrid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551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843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с модальными глаголами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Хорошие и вредные привычки</w:t>
            </w:r>
          </w:p>
        </w:tc>
        <w:tc>
          <w:tcPr>
            <w:tcW w:w="992" w:type="dxa"/>
          </w:tcPr>
          <w:p w:rsidR="00107537" w:rsidRPr="00D52BA5" w:rsidRDefault="00107537" w:rsidP="00D5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с модальными глаголами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Здоровые привычки британцев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9327F9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Предлоги времени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Проблемы здоровья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Предлоги времени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Залог вашего здоровья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07537" w:rsidRPr="00D52BA5" w:rsidRDefault="00DD217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Залог вашего здоровья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Perfect Continuous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Популярные продукты мира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Perfect Continuous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Забота о здоровье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Perfect Continuous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Рецепты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Факты и мифы о здоровье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Здоровая пища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Высококалорийная и низкокалорийная пища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Нетрадиционная медицина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с лексикой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“Здоровье”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“Здоровье”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107537" w:rsidRPr="00D52BA5" w:rsidRDefault="00107537" w:rsidP="00255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“Здоровье”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>Кем ты будешь?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Образовательная система Великобритании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Passive</w:t>
            </w:r>
          </w:p>
        </w:tc>
      </w:tr>
      <w:tr w:rsidR="00650D2A" w:rsidRPr="00D52BA5" w:rsidTr="00466DFF">
        <w:tc>
          <w:tcPr>
            <w:tcW w:w="708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Образовательная система Великобритании</w:t>
            </w:r>
          </w:p>
        </w:tc>
        <w:tc>
          <w:tcPr>
            <w:tcW w:w="992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50D2A" w:rsidRPr="00D52BA5" w:rsidRDefault="00650D2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650D2A" w:rsidRPr="00D52BA5" w:rsidRDefault="00650D2A" w:rsidP="001075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Passive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Школы 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Simple Passive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Школы США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Школы России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Сходства и различия в системах образования</w:t>
            </w:r>
          </w:p>
        </w:tc>
        <w:tc>
          <w:tcPr>
            <w:tcW w:w="992" w:type="dxa"/>
          </w:tcPr>
          <w:p w:rsidR="00107537" w:rsidRPr="00D52BA5" w:rsidRDefault="00107537" w:rsidP="00D5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</w:t>
            </w:r>
          </w:p>
        </w:tc>
      </w:tr>
      <w:tr w:rsidR="00650D2A" w:rsidRPr="00D52BA5" w:rsidTr="00466DFF">
        <w:tc>
          <w:tcPr>
            <w:tcW w:w="708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992" w:type="dxa"/>
          </w:tcPr>
          <w:p w:rsidR="00650D2A" w:rsidRDefault="00650D2A" w:rsidP="00D52BA5">
            <w:pPr>
              <w:tabs>
                <w:tab w:val="left" w:pos="225"/>
                <w:tab w:val="center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0D2A" w:rsidRPr="00D52BA5" w:rsidRDefault="00650D2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50D2A" w:rsidRPr="00D52BA5" w:rsidRDefault="00650D2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650D2A" w:rsidRPr="00D52BA5" w:rsidRDefault="00650D2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Будущая профессия</w:t>
            </w:r>
          </w:p>
        </w:tc>
        <w:tc>
          <w:tcPr>
            <w:tcW w:w="992" w:type="dxa"/>
          </w:tcPr>
          <w:p w:rsidR="00107537" w:rsidRPr="00D52BA5" w:rsidRDefault="00D52BA5" w:rsidP="00D52BA5">
            <w:pPr>
              <w:tabs>
                <w:tab w:val="left" w:pos="225"/>
                <w:tab w:val="center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107537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Устройство на работу</w:t>
            </w:r>
            <w:r w:rsidR="006225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«Система образования»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DD217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Притяжательный падеж имен существительных</w:t>
            </w:r>
          </w:p>
        </w:tc>
      </w:tr>
      <w:tr w:rsidR="00107537" w:rsidRPr="00D52BA5" w:rsidTr="0062259E">
        <w:trPr>
          <w:trHeight w:val="1901"/>
        </w:trPr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107537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«Система образования»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84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FE2" w:rsidRPr="00D52BA5" w:rsidRDefault="00B00FE2" w:rsidP="00B00FE2">
      <w:pPr>
        <w:ind w:left="-567"/>
        <w:rPr>
          <w:sz w:val="24"/>
          <w:szCs w:val="24"/>
        </w:rPr>
      </w:pPr>
    </w:p>
    <w:p w:rsidR="002555C6" w:rsidRPr="00D52BA5" w:rsidRDefault="002555C6" w:rsidP="002555C6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BA5">
        <w:rPr>
          <w:rFonts w:ascii="Times New Roman" w:hAnsi="Times New Roman" w:cs="Times New Roman"/>
          <w:b/>
          <w:sz w:val="28"/>
          <w:szCs w:val="28"/>
        </w:rPr>
        <w:t>4 четверть</w:t>
      </w:r>
    </w:p>
    <w:tbl>
      <w:tblPr>
        <w:tblStyle w:val="a6"/>
        <w:tblW w:w="11057" w:type="dxa"/>
        <w:tblInd w:w="-1026" w:type="dxa"/>
        <w:tblLayout w:type="fixed"/>
        <w:tblLook w:val="04A0"/>
      </w:tblPr>
      <w:tblGrid>
        <w:gridCol w:w="708"/>
        <w:gridCol w:w="710"/>
        <w:gridCol w:w="3260"/>
        <w:gridCol w:w="992"/>
        <w:gridCol w:w="993"/>
        <w:gridCol w:w="2551"/>
        <w:gridCol w:w="1843"/>
      </w:tblGrid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плану)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Дата (по факту)</w:t>
            </w:r>
          </w:p>
        </w:tc>
        <w:tc>
          <w:tcPr>
            <w:tcW w:w="2551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Тип и вид урока</w:t>
            </w:r>
          </w:p>
        </w:tc>
        <w:tc>
          <w:tcPr>
            <w:tcW w:w="1843" w:type="dxa"/>
          </w:tcPr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537" w:rsidRPr="00D52BA5" w:rsidRDefault="00107537" w:rsidP="001075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</w:rPr>
              <w:t>Британия в мире</w:t>
            </w:r>
            <w:r w:rsidRPr="00D52B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Английский язык как средство общения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лекция</w:t>
            </w:r>
          </w:p>
        </w:tc>
        <w:tc>
          <w:tcPr>
            <w:tcW w:w="1843" w:type="dxa"/>
          </w:tcPr>
          <w:p w:rsidR="00107537" w:rsidRPr="00D52BA5" w:rsidRDefault="00DD217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Суффиксы прилагательных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Известные люди Великобритании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урок, смешанный тип</w:t>
            </w:r>
          </w:p>
        </w:tc>
        <w:tc>
          <w:tcPr>
            <w:tcW w:w="1843" w:type="dxa"/>
          </w:tcPr>
          <w:p w:rsidR="00107537" w:rsidRPr="00D52BA5" w:rsidRDefault="00B735A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Суффиксы прилагательных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Политическое и социальное устройство Великобритании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561B10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Относительные </w:t>
            </w:r>
            <w:proofErr w:type="gramStart"/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proofErr w:type="gramEnd"/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Страны, культуры и люди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561B10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Относительные </w:t>
            </w:r>
            <w:proofErr w:type="gramStart"/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proofErr w:type="gramEnd"/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Политическое и социальное устройство России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561B10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условия первого и второго типа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Мнение туристов о 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561B10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условия первого и второго типа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Британия и Россия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561B10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условия первого и второго типа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Моя любимая страна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Приставки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Нобелевские лауреаты Великобритании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навыков, смешанный 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Приставки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Нобелевские лауреаты России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Приставки существительных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Нобелевские лауреаты США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Словообразование глаголов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Simple (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Continuous (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Perfect (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повторение)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AA72AA" w:rsidRPr="00AA72AA" w:rsidTr="00466DFF">
        <w:tc>
          <w:tcPr>
            <w:tcW w:w="708" w:type="dxa"/>
          </w:tcPr>
          <w:p w:rsidR="00AA72AA" w:rsidRPr="00D52BA5" w:rsidRDefault="00AA72A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AA72AA" w:rsidRPr="00D52BA5" w:rsidRDefault="00AA72A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A72AA" w:rsidRPr="00AA72AA" w:rsidRDefault="00AA72A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AA72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Perfect Continuous </w:t>
            </w:r>
            <w:r w:rsidRPr="00AA72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AA72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</w:tcPr>
          <w:p w:rsidR="00AA72AA" w:rsidRPr="00AA72AA" w:rsidRDefault="00AA72A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AA72AA" w:rsidRPr="00AA72AA" w:rsidRDefault="00AA72AA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AA72AA" w:rsidRPr="00AA72AA" w:rsidRDefault="00AA72A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AA72AA" w:rsidRPr="00AA72AA" w:rsidRDefault="00AA72AA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AA72AA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лексики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992" w:type="dxa"/>
          </w:tcPr>
          <w:p w:rsidR="00107537" w:rsidRPr="00D52BA5" w:rsidRDefault="00107537" w:rsidP="00D52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лексики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Simple</w:t>
            </w:r>
          </w:p>
        </w:tc>
        <w:tc>
          <w:tcPr>
            <w:tcW w:w="992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D52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Present Continuous</w:t>
            </w:r>
          </w:p>
        </w:tc>
        <w:tc>
          <w:tcPr>
            <w:tcW w:w="992" w:type="dxa"/>
          </w:tcPr>
          <w:p w:rsidR="00107537" w:rsidRPr="0062259E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2259E" w:rsidRPr="00D52BA5" w:rsidTr="00466DFF">
        <w:tc>
          <w:tcPr>
            <w:tcW w:w="708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62259E" w:rsidRPr="0062259E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992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2259E" w:rsidRPr="00D52BA5" w:rsidRDefault="00896368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62259E" w:rsidRPr="00D52BA5" w:rsidRDefault="00896368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2259E" w:rsidRPr="00D52BA5" w:rsidTr="00466DFF">
        <w:tc>
          <w:tcPr>
            <w:tcW w:w="708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62259E" w:rsidRPr="0062259E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Continuous</w:t>
            </w:r>
          </w:p>
        </w:tc>
        <w:tc>
          <w:tcPr>
            <w:tcW w:w="992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2259E" w:rsidRPr="00D52BA5" w:rsidRDefault="00896368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Совершенствование знаний, умений и навыков, смешанный тип</w:t>
            </w:r>
          </w:p>
        </w:tc>
        <w:tc>
          <w:tcPr>
            <w:tcW w:w="1843" w:type="dxa"/>
          </w:tcPr>
          <w:p w:rsidR="0062259E" w:rsidRPr="00D52BA5" w:rsidRDefault="00896368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2259E" w:rsidRPr="00D52BA5" w:rsidTr="00466DFF">
        <w:tc>
          <w:tcPr>
            <w:tcW w:w="708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62259E" w:rsidRPr="0062259E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 Perfect</w:t>
            </w:r>
          </w:p>
        </w:tc>
        <w:tc>
          <w:tcPr>
            <w:tcW w:w="992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</w:tcPr>
          <w:p w:rsidR="0062259E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2259E" w:rsidRPr="00D52BA5" w:rsidRDefault="00896368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знаний, умений и навыков, смешанный </w:t>
            </w: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</w:t>
            </w:r>
          </w:p>
        </w:tc>
        <w:tc>
          <w:tcPr>
            <w:tcW w:w="1843" w:type="dxa"/>
          </w:tcPr>
          <w:p w:rsidR="0062259E" w:rsidRPr="00D52BA5" w:rsidRDefault="00896368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6225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10" w:type="dxa"/>
          </w:tcPr>
          <w:p w:rsidR="00107537" w:rsidRPr="00D52BA5" w:rsidRDefault="00896368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 по теме “Великобритания”</w:t>
            </w:r>
          </w:p>
        </w:tc>
        <w:tc>
          <w:tcPr>
            <w:tcW w:w="992" w:type="dxa"/>
          </w:tcPr>
          <w:p w:rsidR="00107537" w:rsidRPr="00D52BA5" w:rsidRDefault="008206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6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“Великобритания”</w:t>
            </w:r>
          </w:p>
        </w:tc>
        <w:tc>
          <w:tcPr>
            <w:tcW w:w="992" w:type="dxa"/>
          </w:tcPr>
          <w:p w:rsidR="00107537" w:rsidRPr="00D52BA5" w:rsidRDefault="008206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Контроль и коррекция знаний, умений и навыков, теоретическая или практическая самостоятельная работа</w:t>
            </w:r>
          </w:p>
        </w:tc>
        <w:tc>
          <w:tcPr>
            <w:tcW w:w="1843" w:type="dxa"/>
          </w:tcPr>
          <w:p w:rsidR="00107537" w:rsidRPr="00D52BA5" w:rsidRDefault="00107537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537" w:rsidRPr="00D52BA5" w:rsidTr="00466DFF">
        <w:tc>
          <w:tcPr>
            <w:tcW w:w="708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6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по теме “Великобритания”</w:t>
            </w:r>
          </w:p>
        </w:tc>
        <w:tc>
          <w:tcPr>
            <w:tcW w:w="992" w:type="dxa"/>
          </w:tcPr>
          <w:p w:rsidR="00107537" w:rsidRPr="00D52BA5" w:rsidRDefault="0082069E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</w:tcPr>
          <w:p w:rsidR="00107537" w:rsidRPr="00D52BA5" w:rsidRDefault="00107537" w:rsidP="000E0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7537" w:rsidRPr="00D52BA5" w:rsidRDefault="0034094E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систематизация, беседа</w:t>
            </w:r>
          </w:p>
        </w:tc>
        <w:tc>
          <w:tcPr>
            <w:tcW w:w="1843" w:type="dxa"/>
          </w:tcPr>
          <w:p w:rsidR="00107537" w:rsidRPr="00D52BA5" w:rsidRDefault="006B26B3" w:rsidP="0010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0E0BC2" w:rsidRPr="00D52BA5" w:rsidRDefault="000E0BC2" w:rsidP="00E013A5">
      <w:pPr>
        <w:ind w:left="-567"/>
        <w:rPr>
          <w:sz w:val="24"/>
          <w:szCs w:val="24"/>
        </w:rPr>
      </w:pPr>
    </w:p>
    <w:p w:rsidR="009B47F6" w:rsidRPr="00D52BA5" w:rsidRDefault="00112816" w:rsidP="00E013A5">
      <w:pPr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Учитывая государственные праздники, рабочая программа сократилась на 3 часа.</w:t>
      </w:r>
    </w:p>
    <w:p w:rsidR="00112816" w:rsidRPr="00D52BA5" w:rsidRDefault="00112816" w:rsidP="00D52BA5">
      <w:pPr>
        <w:rPr>
          <w:sz w:val="24"/>
          <w:szCs w:val="24"/>
        </w:rPr>
      </w:pPr>
    </w:p>
    <w:p w:rsidR="00E531CE" w:rsidRPr="00D52BA5" w:rsidRDefault="00E531CE" w:rsidP="00E531C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2B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Средства контроля</w:t>
      </w:r>
    </w:p>
    <w:p w:rsidR="00E531CE" w:rsidRPr="00D52BA5" w:rsidRDefault="00E531CE" w:rsidP="00E531CE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52B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контроля усвоения программного материала используются тесты, контрольные, проверочные работы, проектная деятельность учащихся. </w:t>
      </w:r>
    </w:p>
    <w:p w:rsidR="00D52BA5" w:rsidRDefault="00D52BA5" w:rsidP="00E531CE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1CE" w:rsidRPr="00D52BA5" w:rsidRDefault="00E531CE" w:rsidP="00E531CE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:rsidR="00E531CE" w:rsidRPr="00D52BA5" w:rsidRDefault="00E531CE" w:rsidP="00E531C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Литература</w:t>
      </w:r>
      <w:r w:rsidRPr="00D52BA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531CE" w:rsidRPr="00D52BA5" w:rsidRDefault="00E531CE" w:rsidP="00E531CE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Английский язык: учеб. Для 9 кл. общеобразоват. учреждений / [ В.П. Кузовлев, Н. М. Лапа, Э. Ш. Перегудова и др.]; рос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>кад. наук, Рос. акад. образования, изд-во “Просвещение”.  – 6-е изд., перераб. – М.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 Просвещение, 2002 г.</w:t>
      </w:r>
    </w:p>
    <w:p w:rsidR="00E531CE" w:rsidRPr="00D52BA5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В.П. Кузовлев, Н. М. Лапа: Аудиоприложение к учебнику / Москва: Просвещение, 2002 г.</w:t>
      </w:r>
    </w:p>
    <w:p w:rsidR="00E531CE" w:rsidRPr="00D52BA5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 xml:space="preserve">- 300 современных тем по английскому языку/ О.А. 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Бережная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>. – Изд. 3 –е.- Ростов н</w:t>
      </w:r>
      <w:proofErr w:type="gramStart"/>
      <w:r w:rsidRPr="00D52BA5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D52BA5">
        <w:rPr>
          <w:rFonts w:ascii="Times New Roman" w:hAnsi="Times New Roman" w:cs="Times New Roman"/>
          <w:sz w:val="24"/>
          <w:szCs w:val="24"/>
        </w:rPr>
        <w:t xml:space="preserve">: Феникс; Донецк: ООО ПКФ БАО, 2008.-413[1] </w:t>
      </w:r>
      <w:r w:rsidRPr="00D52BA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52BA5">
        <w:rPr>
          <w:rFonts w:ascii="Times New Roman" w:hAnsi="Times New Roman" w:cs="Times New Roman"/>
          <w:sz w:val="24"/>
          <w:szCs w:val="24"/>
        </w:rPr>
        <w:t>.- (Большая перемена).</w:t>
      </w:r>
    </w:p>
    <w:p w:rsidR="00E531CE" w:rsidRPr="00D52BA5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Английская грамматика – это не страшно!/ О.В. Дьяконов. – М.: Эксмо, 2011. – 272 с.: ил. – (Язык без репетитора)</w:t>
      </w:r>
    </w:p>
    <w:p w:rsidR="00E531CE" w:rsidRPr="00D52BA5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Повторяем времена английского глагола. – М.: Дрофа, 1996 г.</w:t>
      </w:r>
    </w:p>
    <w:p w:rsidR="00E531CE" w:rsidRPr="00D52BA5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- Английский язык. Тексты для чтения и понимания. – М.: Аквариум, 1997 г.</w:t>
      </w:r>
    </w:p>
    <w:p w:rsidR="00E531CE" w:rsidRPr="00D52BA5" w:rsidRDefault="00E531CE" w:rsidP="00E531CE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E531CE" w:rsidRPr="00D52BA5" w:rsidRDefault="00E531CE" w:rsidP="00E531C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BA5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E531CE" w:rsidRPr="00D52BA5" w:rsidRDefault="00E531CE" w:rsidP="00E531CE">
      <w:pPr>
        <w:pStyle w:val="a3"/>
        <w:spacing w:after="0" w:line="240" w:lineRule="auto"/>
        <w:ind w:left="-207"/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Тесты по базовому курсу английской грамматики / О. В. Афанасьева, А. С. Саакян. – М.: Эксмо, 2010. – 240с. – (Иностранный язык шаг за шагом).</w:t>
      </w:r>
    </w:p>
    <w:p w:rsidR="00E531CE" w:rsidRPr="00D52BA5" w:rsidRDefault="00E531CE" w:rsidP="00E531CE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531CE" w:rsidRPr="00D52BA5" w:rsidRDefault="00E531CE" w:rsidP="00E531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sz w:val="24"/>
          <w:szCs w:val="24"/>
        </w:rPr>
        <w:t xml:space="preserve"> Наглядный</w:t>
      </w:r>
      <w:r w:rsidRPr="00D52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2BA5">
        <w:rPr>
          <w:rFonts w:ascii="Times New Roman" w:hAnsi="Times New Roman" w:cs="Times New Roman"/>
          <w:sz w:val="24"/>
          <w:szCs w:val="24"/>
        </w:rPr>
        <w:t>материал</w:t>
      </w:r>
      <w:r w:rsidRPr="00D52BA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531CE" w:rsidRPr="00D52BA5" w:rsidRDefault="00E531CE" w:rsidP="00E531CE">
      <w:pPr>
        <w:spacing w:after="0"/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sz w:val="24"/>
          <w:szCs w:val="24"/>
          <w:lang w:val="en-US"/>
        </w:rPr>
        <w:t>- Passive Voice</w:t>
      </w:r>
    </w:p>
    <w:p w:rsidR="00E531CE" w:rsidRPr="00D52BA5" w:rsidRDefault="00E531CE" w:rsidP="00E531CE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sz w:val="24"/>
          <w:szCs w:val="24"/>
          <w:lang w:val="en-US"/>
        </w:rPr>
        <w:t>- Reported Statements</w:t>
      </w:r>
    </w:p>
    <w:p w:rsidR="00E531CE" w:rsidRPr="00D52BA5" w:rsidRDefault="00E531CE" w:rsidP="00E531CE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sz w:val="24"/>
          <w:szCs w:val="24"/>
          <w:lang w:val="en-US"/>
        </w:rPr>
        <w:t>- Present Perfect Continuous</w:t>
      </w:r>
    </w:p>
    <w:p w:rsidR="00E531CE" w:rsidRPr="00D52BA5" w:rsidRDefault="00E531CE" w:rsidP="00E531CE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sz w:val="24"/>
          <w:szCs w:val="24"/>
          <w:lang w:val="en-US"/>
        </w:rPr>
        <w:t>- Present Simple</w:t>
      </w:r>
    </w:p>
    <w:p w:rsidR="00E531CE" w:rsidRPr="00D52BA5" w:rsidRDefault="00E531CE" w:rsidP="00E531CE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sz w:val="24"/>
          <w:szCs w:val="24"/>
          <w:lang w:val="en-US"/>
        </w:rPr>
        <w:t>- Present Continuous</w:t>
      </w:r>
    </w:p>
    <w:p w:rsidR="00E531CE" w:rsidRPr="00D52BA5" w:rsidRDefault="00E531CE" w:rsidP="00E531CE">
      <w:pPr>
        <w:spacing w:after="0"/>
        <w:ind w:left="-567"/>
        <w:rPr>
          <w:rFonts w:ascii="Times New Roman" w:hAnsi="Times New Roman" w:cs="Times New Roman"/>
          <w:sz w:val="24"/>
          <w:szCs w:val="24"/>
          <w:lang w:val="en-US"/>
        </w:rPr>
      </w:pPr>
    </w:p>
    <w:p w:rsidR="00E531CE" w:rsidRPr="00D52BA5" w:rsidRDefault="00E531CE" w:rsidP="00E531CE">
      <w:pPr>
        <w:pStyle w:val="a3"/>
        <w:ind w:left="-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2BA5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D52BA5">
        <w:rPr>
          <w:rFonts w:ascii="Times New Roman" w:hAnsi="Times New Roman" w:cs="Times New Roman"/>
          <w:b/>
          <w:sz w:val="24"/>
          <w:szCs w:val="24"/>
        </w:rPr>
        <w:t>Оборудование и приборы</w:t>
      </w:r>
      <w:r w:rsidRPr="00D52BA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531CE" w:rsidRPr="00D52BA5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Компьютер</w:t>
      </w:r>
    </w:p>
    <w:p w:rsidR="00E531CE" w:rsidRPr="00D52BA5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Проектор</w:t>
      </w:r>
    </w:p>
    <w:p w:rsidR="00E531CE" w:rsidRPr="00D52BA5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Доска</w:t>
      </w:r>
    </w:p>
    <w:p w:rsidR="00E531CE" w:rsidRPr="00D52BA5" w:rsidRDefault="00E531CE" w:rsidP="00E531C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52BA5">
        <w:rPr>
          <w:rFonts w:ascii="Times New Roman" w:hAnsi="Times New Roman" w:cs="Times New Roman"/>
          <w:sz w:val="24"/>
          <w:szCs w:val="24"/>
        </w:rPr>
        <w:t>Аудиомагнитофон</w:t>
      </w:r>
    </w:p>
    <w:p w:rsidR="00E531CE" w:rsidRPr="00D14542" w:rsidRDefault="00E531CE" w:rsidP="00E531CE">
      <w:pPr>
        <w:spacing w:after="0"/>
        <w:ind w:left="-567"/>
        <w:rPr>
          <w:sz w:val="28"/>
          <w:szCs w:val="28"/>
          <w:lang w:val="en-US"/>
        </w:rPr>
      </w:pPr>
    </w:p>
    <w:p w:rsidR="00E531CE" w:rsidRPr="00354C52" w:rsidRDefault="00E531CE" w:rsidP="00466DFF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sectPr w:rsidR="00E531CE" w:rsidRPr="00354C52" w:rsidSect="008B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A473E"/>
    <w:multiLevelType w:val="hybridMultilevel"/>
    <w:tmpl w:val="31DAD5FE"/>
    <w:lvl w:ilvl="0" w:tplc="948C6A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F682D"/>
    <w:multiLevelType w:val="hybridMultilevel"/>
    <w:tmpl w:val="B17461D8"/>
    <w:lvl w:ilvl="0" w:tplc="217CF69E">
      <w:start w:val="3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8472261"/>
    <w:multiLevelType w:val="hybridMultilevel"/>
    <w:tmpl w:val="A6AC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951B1"/>
    <w:multiLevelType w:val="hybridMultilevel"/>
    <w:tmpl w:val="009CD324"/>
    <w:lvl w:ilvl="0" w:tplc="E92E399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3FE00AD"/>
    <w:multiLevelType w:val="hybridMultilevel"/>
    <w:tmpl w:val="07082C60"/>
    <w:lvl w:ilvl="0" w:tplc="5EAA2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2E0BB5"/>
    <w:multiLevelType w:val="hybridMultilevel"/>
    <w:tmpl w:val="5824E26C"/>
    <w:lvl w:ilvl="0" w:tplc="C8E0C33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69423E0"/>
    <w:multiLevelType w:val="hybridMultilevel"/>
    <w:tmpl w:val="18AC0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871992"/>
    <w:multiLevelType w:val="hybridMultilevel"/>
    <w:tmpl w:val="026AE230"/>
    <w:lvl w:ilvl="0" w:tplc="0D8AA7D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3A5"/>
    <w:rsid w:val="000208AE"/>
    <w:rsid w:val="000E0BC2"/>
    <w:rsid w:val="000F0544"/>
    <w:rsid w:val="000F23B0"/>
    <w:rsid w:val="00107537"/>
    <w:rsid w:val="00112816"/>
    <w:rsid w:val="001179FA"/>
    <w:rsid w:val="00164A53"/>
    <w:rsid w:val="001E1850"/>
    <w:rsid w:val="00227F37"/>
    <w:rsid w:val="002555C6"/>
    <w:rsid w:val="00281D39"/>
    <w:rsid w:val="0028766F"/>
    <w:rsid w:val="0029679F"/>
    <w:rsid w:val="002E59BF"/>
    <w:rsid w:val="0034094E"/>
    <w:rsid w:val="00354C52"/>
    <w:rsid w:val="003E44F3"/>
    <w:rsid w:val="00456DBA"/>
    <w:rsid w:val="00466DFF"/>
    <w:rsid w:val="00487A52"/>
    <w:rsid w:val="00490C97"/>
    <w:rsid w:val="004E6593"/>
    <w:rsid w:val="00530EFF"/>
    <w:rsid w:val="00561B10"/>
    <w:rsid w:val="0058042B"/>
    <w:rsid w:val="005A722D"/>
    <w:rsid w:val="0062259E"/>
    <w:rsid w:val="00650397"/>
    <w:rsid w:val="00650CCC"/>
    <w:rsid w:val="00650D2A"/>
    <w:rsid w:val="00653EAF"/>
    <w:rsid w:val="00685313"/>
    <w:rsid w:val="00697154"/>
    <w:rsid w:val="006B26B3"/>
    <w:rsid w:val="007C1E89"/>
    <w:rsid w:val="00803310"/>
    <w:rsid w:val="0082069E"/>
    <w:rsid w:val="0087550C"/>
    <w:rsid w:val="00896368"/>
    <w:rsid w:val="008B645F"/>
    <w:rsid w:val="008B773F"/>
    <w:rsid w:val="008E4BE7"/>
    <w:rsid w:val="009327F9"/>
    <w:rsid w:val="0096321D"/>
    <w:rsid w:val="009B47F6"/>
    <w:rsid w:val="00AA72AA"/>
    <w:rsid w:val="00B00FE2"/>
    <w:rsid w:val="00B67E6D"/>
    <w:rsid w:val="00B735A3"/>
    <w:rsid w:val="00C27DF3"/>
    <w:rsid w:val="00CC659C"/>
    <w:rsid w:val="00D05CC1"/>
    <w:rsid w:val="00D14542"/>
    <w:rsid w:val="00D14C13"/>
    <w:rsid w:val="00D52BA5"/>
    <w:rsid w:val="00D57E37"/>
    <w:rsid w:val="00D705C7"/>
    <w:rsid w:val="00DD217A"/>
    <w:rsid w:val="00E013A5"/>
    <w:rsid w:val="00E531CE"/>
    <w:rsid w:val="00ED758D"/>
    <w:rsid w:val="00F40BC6"/>
    <w:rsid w:val="00FF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3A5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rsid w:val="00E013A5"/>
    <w:pPr>
      <w:shd w:val="clear" w:color="auto" w:fill="FFFFFF"/>
      <w:spacing w:after="0" w:line="240" w:lineRule="auto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013A5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E013A5"/>
    <w:pPr>
      <w:shd w:val="clear" w:color="auto" w:fill="FFFFFF"/>
      <w:spacing w:after="0" w:line="240" w:lineRule="auto"/>
      <w:ind w:left="851"/>
      <w:jc w:val="both"/>
    </w:pPr>
    <w:rPr>
      <w:rFonts w:ascii="Verdana" w:eastAsia="Times New Roman" w:hAnsi="Verdana" w:cs="Times New Roman"/>
      <w:snapToGrid w:val="0"/>
      <w:color w:val="000000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013A5"/>
    <w:rPr>
      <w:rFonts w:ascii="Verdana" w:eastAsia="Times New Roman" w:hAnsi="Verdana" w:cs="Times New Roman"/>
      <w:snapToGrid w:val="0"/>
      <w:color w:val="000000"/>
      <w:sz w:val="24"/>
      <w:szCs w:val="20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E013A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296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7A47C-0828-43CC-BB9D-99357A68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14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Matvei</dc:creator>
  <cp:lastModifiedBy>1</cp:lastModifiedBy>
  <cp:revision>29</cp:revision>
  <cp:lastPrinted>2017-10-29T16:38:00Z</cp:lastPrinted>
  <dcterms:created xsi:type="dcterms:W3CDTF">2013-09-09T09:05:00Z</dcterms:created>
  <dcterms:modified xsi:type="dcterms:W3CDTF">2018-05-23T08:32:00Z</dcterms:modified>
</cp:coreProperties>
</file>